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FA0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</w:p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sz w:val="28"/>
          <w:szCs w:val="28"/>
        </w:rPr>
      </w:pPr>
    </w:p>
    <w:p w:rsidR="00136FA0" w:rsidRPr="003C6392" w:rsidRDefault="00136FA0">
      <w:pPr>
        <w:spacing w:line="330" w:lineRule="atLeast"/>
        <w:jc w:val="center"/>
        <w:rPr>
          <w:sz w:val="28"/>
          <w:szCs w:val="28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09"/>
      </w:tblGrid>
      <w:tr w:rsidR="00CB5A52" w:rsidRPr="00A6391B" w:rsidTr="00136FA0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6391B" w:rsidRDefault="00B06BF3" w:rsidP="00A6391B">
            <w:pPr>
              <w:tabs>
                <w:tab w:val="left" w:pos="1134"/>
              </w:tabs>
            </w:pPr>
            <w:r>
              <w:t>Объект</w:t>
            </w:r>
            <w:r w:rsidRPr="00A6391B">
              <w:t xml:space="preserve"> контроля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436764" w:rsidRDefault="00436764" w:rsidP="00136FA0">
            <w:pPr>
              <w:pStyle w:val="ConsPlusNonformat"/>
              <w:spacing w:beforeLines="25"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3676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0723E">
              <w:rPr>
                <w:rFonts w:ascii="Times New Roman" w:hAnsi="Times New Roman" w:cs="Times New Roman"/>
                <w:sz w:val="24"/>
                <w:szCs w:val="24"/>
              </w:rPr>
              <w:t>раевое государственное бюджетное учреждение здравоохранения «Краевой клинический центр онкологии» Министерства зд</w:t>
            </w:r>
            <w:r w:rsidR="00136FA0">
              <w:rPr>
                <w:rFonts w:ascii="Times New Roman" w:hAnsi="Times New Roman" w:cs="Times New Roman"/>
                <w:sz w:val="24"/>
                <w:szCs w:val="24"/>
              </w:rPr>
              <w:t>равоохранения Хабаровского края</w:t>
            </w:r>
          </w:p>
        </w:tc>
      </w:tr>
      <w:tr w:rsidR="00CB5A52" w:rsidRPr="0037773D" w:rsidTr="00136FA0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DC17F5" w:rsidRDefault="00B06BF3" w:rsidP="00136FA0">
            <w:pPr>
              <w:tabs>
                <w:tab w:val="left" w:pos="8233"/>
              </w:tabs>
              <w:rPr>
                <w:rFonts w:eastAsiaTheme="minorHAnsi" w:cstheme="minorBidi"/>
                <w:lang w:eastAsia="en-US"/>
              </w:rPr>
            </w:pPr>
            <w:r w:rsidRPr="005A4DCD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5A4DCD">
              <w:t xml:space="preserve"> г</w:t>
            </w:r>
            <w:r w:rsidR="007F11E2">
              <w:t>од</w:t>
            </w:r>
          </w:p>
        </w:tc>
      </w:tr>
      <w:tr w:rsidR="00CB5A52" w:rsidRPr="0037773D" w:rsidTr="00136FA0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36764" w:rsidRDefault="00A6391B" w:rsidP="00136FA0">
            <w:r w:rsidRPr="00DC17F5">
              <w:t xml:space="preserve">Проверка </w:t>
            </w:r>
            <w:r w:rsidR="00DC17F5" w:rsidRPr="00DC17F5">
              <w:t xml:space="preserve">соблюдения законодательства Российской Федерации и иных правовых актов о контрактной системе в сфере закупок товаров, работ, услуг </w:t>
            </w:r>
            <w:r w:rsidR="00DC17F5">
              <w:t>для обеспечения государственных</w:t>
            </w:r>
            <w:r w:rsidR="00136FA0" w:rsidRPr="00136FA0">
              <w:t xml:space="preserve"> </w:t>
            </w:r>
            <w:r w:rsidR="00DC17F5" w:rsidRPr="00DC17F5">
              <w:t xml:space="preserve">и муниципальных нужд </w:t>
            </w:r>
            <w:r w:rsidR="00136FA0">
              <w:br/>
            </w:r>
            <w:r w:rsidR="00DC17F5" w:rsidRPr="00DC17F5">
              <w:t>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</w:t>
            </w:r>
            <w:r w:rsidR="00DC17F5">
              <w:t>ов, имеющих целевое назначение,</w:t>
            </w:r>
            <w:r w:rsidR="00136FA0" w:rsidRPr="00136FA0">
              <w:t xml:space="preserve"> </w:t>
            </w:r>
            <w:r w:rsidR="00136FA0">
              <w:t>из федерального бюджета</w:t>
            </w:r>
          </w:p>
        </w:tc>
      </w:tr>
      <w:tr w:rsidR="00B06BF3" w:rsidRPr="00B06BF3" w:rsidTr="00136FA0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>
            <w:pPr>
              <w:tabs>
                <w:tab w:val="left" w:pos="1134"/>
              </w:tabs>
            </w:pPr>
            <w:r w:rsidRPr="00B06BF3">
              <w:t>Дата акта (заключения)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 w:rsidP="00136FA0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B06BF3">
              <w:rPr>
                <w:sz w:val="24"/>
                <w:szCs w:val="24"/>
              </w:rPr>
              <w:t>Акт от 2</w:t>
            </w:r>
            <w:r w:rsidR="00436764">
              <w:rPr>
                <w:sz w:val="24"/>
                <w:szCs w:val="24"/>
              </w:rPr>
              <w:t>0.05</w:t>
            </w:r>
            <w:r w:rsidR="007F11E2">
              <w:rPr>
                <w:sz w:val="24"/>
                <w:szCs w:val="24"/>
              </w:rPr>
              <w:t>.2026</w:t>
            </w:r>
          </w:p>
        </w:tc>
      </w:tr>
      <w:tr w:rsidR="00CB5A52" w:rsidRPr="0037773D" w:rsidTr="00136FA0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 w:rsidP="00136FA0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8C136D" w:rsidRPr="0037773D">
              <w:rPr>
                <w:sz w:val="24"/>
                <w:szCs w:val="24"/>
              </w:rPr>
              <w:t xml:space="preserve"> актов</w:t>
            </w:r>
          </w:p>
        </w:tc>
      </w:tr>
    </w:tbl>
    <w:p w:rsidR="00CB5A52" w:rsidRPr="00DC17F5" w:rsidRDefault="00CB5A52" w:rsidP="009430B4">
      <w:pPr>
        <w:spacing w:line="330" w:lineRule="atLeast"/>
        <w:rPr>
          <w:sz w:val="28"/>
          <w:szCs w:val="28"/>
        </w:rPr>
      </w:pPr>
      <w:bookmarkStart w:id="0" w:name="_GoBack"/>
      <w:bookmarkEnd w:id="0"/>
    </w:p>
    <w:sectPr w:rsidR="00CB5A52" w:rsidRPr="00DC17F5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A56E8"/>
    <w:rsid w:val="000D1E7A"/>
    <w:rsid w:val="000E72D6"/>
    <w:rsid w:val="00136FA0"/>
    <w:rsid w:val="0015419C"/>
    <w:rsid w:val="001B5744"/>
    <w:rsid w:val="001D0131"/>
    <w:rsid w:val="001D3AE7"/>
    <w:rsid w:val="0022647D"/>
    <w:rsid w:val="003506F5"/>
    <w:rsid w:val="003600CF"/>
    <w:rsid w:val="00365FFA"/>
    <w:rsid w:val="0037773D"/>
    <w:rsid w:val="003B18D4"/>
    <w:rsid w:val="003C098B"/>
    <w:rsid w:val="003C6392"/>
    <w:rsid w:val="00433AE2"/>
    <w:rsid w:val="00436764"/>
    <w:rsid w:val="00467F0E"/>
    <w:rsid w:val="00473D36"/>
    <w:rsid w:val="004B35EC"/>
    <w:rsid w:val="005E21CD"/>
    <w:rsid w:val="0061059C"/>
    <w:rsid w:val="006A0CCC"/>
    <w:rsid w:val="006D0EFA"/>
    <w:rsid w:val="007628F4"/>
    <w:rsid w:val="00772DAF"/>
    <w:rsid w:val="00773A9D"/>
    <w:rsid w:val="00786453"/>
    <w:rsid w:val="007F11E2"/>
    <w:rsid w:val="00842A3D"/>
    <w:rsid w:val="008C136D"/>
    <w:rsid w:val="009309D8"/>
    <w:rsid w:val="009430B4"/>
    <w:rsid w:val="009A2230"/>
    <w:rsid w:val="009D30A5"/>
    <w:rsid w:val="00A04938"/>
    <w:rsid w:val="00A0723E"/>
    <w:rsid w:val="00A202D9"/>
    <w:rsid w:val="00A417E1"/>
    <w:rsid w:val="00A6391B"/>
    <w:rsid w:val="00A71EE0"/>
    <w:rsid w:val="00A80161"/>
    <w:rsid w:val="00B06BF3"/>
    <w:rsid w:val="00B3139E"/>
    <w:rsid w:val="00B51B70"/>
    <w:rsid w:val="00C31030"/>
    <w:rsid w:val="00C63B1E"/>
    <w:rsid w:val="00CB5A52"/>
    <w:rsid w:val="00D02F2C"/>
    <w:rsid w:val="00D05E5F"/>
    <w:rsid w:val="00DC17F5"/>
    <w:rsid w:val="00E1036A"/>
    <w:rsid w:val="00E57955"/>
    <w:rsid w:val="00E90661"/>
    <w:rsid w:val="00E96C87"/>
    <w:rsid w:val="00EB1552"/>
    <w:rsid w:val="00EB6EB7"/>
    <w:rsid w:val="00EC2E95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1EBB5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8BA99C6-5241-43CB-B11C-25DEBC722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Уйманова Татьяна Михайловна</cp:lastModifiedBy>
  <cp:revision>3</cp:revision>
  <dcterms:created xsi:type="dcterms:W3CDTF">2026-05-21T07:07:00Z</dcterms:created>
  <dcterms:modified xsi:type="dcterms:W3CDTF">2026-05-21T07:07:00Z</dcterms:modified>
</cp:coreProperties>
</file>