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EE2" w:rsidRDefault="00D25EE2" w:rsidP="00D25EE2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 проведенного контрольного мероприятия</w:t>
      </w:r>
    </w:p>
    <w:p w:rsidR="00D25EE2" w:rsidRDefault="00D25EE2" w:rsidP="00D25EE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D25EE2" w:rsidTr="0020161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Pr="00985B21" w:rsidRDefault="00D25EE2" w:rsidP="0020161D">
            <w:pPr>
              <w:rPr>
                <w:sz w:val="28"/>
                <w:szCs w:val="28"/>
              </w:rPr>
            </w:pPr>
            <w:r w:rsidRPr="00985B21">
              <w:rPr>
                <w:sz w:val="28"/>
                <w:szCs w:val="28"/>
              </w:rPr>
              <w:t xml:space="preserve">ФЕДЕРАЛЬНОЕ ГОСУДАРСТВЕННОЕ БЮДЖЕТНОЕ УЧРЕЖДЕНИЕ ЗДРАВООХРАНЕНИЯ </w:t>
            </w:r>
            <w:r>
              <w:rPr>
                <w:sz w:val="28"/>
                <w:szCs w:val="28"/>
              </w:rPr>
              <w:br/>
            </w:r>
            <w:r w:rsidRPr="00985B21">
              <w:rPr>
                <w:sz w:val="28"/>
                <w:szCs w:val="28"/>
              </w:rPr>
              <w:t>«МЕДИКО-САНИТАРНАЯ ЧАСТЬ № 99 ФЕДЕРАЛЬНОГО МЕДИКО-БИОЛОГИЧЕСКОГО АГЕНТСТВА»</w:t>
            </w:r>
          </w:p>
          <w:p w:rsidR="00D25EE2" w:rsidRPr="0015419C" w:rsidRDefault="00D25EE2" w:rsidP="0020161D">
            <w:pPr>
              <w:rPr>
                <w:sz w:val="28"/>
                <w:szCs w:val="28"/>
              </w:rPr>
            </w:pPr>
            <w:r w:rsidRPr="00985B21">
              <w:rPr>
                <w:sz w:val="28"/>
                <w:szCs w:val="28"/>
              </w:rPr>
              <w:t>(ФГБУЗ МСЧ № 99 ФМБА РОССИИ)</w:t>
            </w:r>
          </w:p>
        </w:tc>
      </w:tr>
      <w:tr w:rsidR="00D25EE2" w:rsidTr="0020161D">
        <w:trPr>
          <w:trHeight w:val="146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Pr="00467F0E" w:rsidRDefault="00D25EE2" w:rsidP="0020161D">
            <w:pPr>
              <w:tabs>
                <w:tab w:val="left" w:pos="823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x-none"/>
              </w:rPr>
              <w:t xml:space="preserve">Приказ Управления 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  <w:lang w:val="x-none"/>
              </w:rPr>
              <w:t xml:space="preserve">едерального казначейства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x-none"/>
              </w:rPr>
              <w:t xml:space="preserve">по Хабаровскому краю </w:t>
            </w:r>
            <w:r w:rsidRPr="001D3AE7">
              <w:rPr>
                <w:sz w:val="28"/>
                <w:szCs w:val="28"/>
              </w:rPr>
              <w:t xml:space="preserve">от </w:t>
            </w:r>
            <w:r w:rsidRPr="00C51997">
              <w:rPr>
                <w:sz w:val="28"/>
                <w:szCs w:val="28"/>
              </w:rPr>
              <w:t>5</w:t>
            </w:r>
            <w:r w:rsidR="008315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апреля </w:t>
            </w:r>
            <w:r w:rsidRPr="00C51997"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</w:rPr>
              <w:t xml:space="preserve"> г.</w:t>
            </w:r>
            <w:r w:rsidRPr="00C51997">
              <w:rPr>
                <w:sz w:val="28"/>
                <w:szCs w:val="28"/>
              </w:rPr>
              <w:t xml:space="preserve"> № 129</w:t>
            </w:r>
          </w:p>
        </w:tc>
      </w:tr>
      <w:tr w:rsidR="00D25EE2" w:rsidTr="0020161D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  <w:lang w:val="x-none"/>
              </w:rPr>
              <w:t>Плановая выездная проверка</w:t>
            </w:r>
          </w:p>
        </w:tc>
      </w:tr>
      <w:tr w:rsidR="00D25EE2" w:rsidTr="0020161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12CAD">
              <w:rPr>
                <w:sz w:val="28"/>
                <w:szCs w:val="28"/>
              </w:rPr>
              <w:t>роверка</w:t>
            </w:r>
            <w:r w:rsidRPr="008B183F">
              <w:rPr>
                <w:sz w:val="28"/>
                <w:szCs w:val="28"/>
              </w:rPr>
              <w:t xml:space="preserve"> соблюдения законодательства Российской Федерации и иных правовых актов о контрактной системе </w:t>
            </w:r>
            <w:r>
              <w:rPr>
                <w:sz w:val="28"/>
                <w:szCs w:val="28"/>
              </w:rPr>
              <w:br/>
            </w:r>
            <w:r w:rsidRPr="008B183F">
              <w:rPr>
                <w:sz w:val="28"/>
                <w:szCs w:val="28"/>
              </w:rPr>
              <w:t>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  <w:r>
              <w:rPr>
                <w:sz w:val="28"/>
                <w:szCs w:val="28"/>
              </w:rPr>
              <w:t>.</w:t>
            </w:r>
          </w:p>
          <w:p w:rsidR="00D25EE2" w:rsidRPr="00F33F77" w:rsidRDefault="00D25EE2" w:rsidP="0020161D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</w:t>
            </w:r>
            <w:r w:rsidR="00831571">
              <w:rPr>
                <w:sz w:val="28"/>
                <w:szCs w:val="28"/>
              </w:rPr>
              <w:t>катор контрольного мероприятия:</w:t>
            </w:r>
          </w:p>
          <w:p w:rsidR="00D25EE2" w:rsidRDefault="00D25EE2" w:rsidP="0020161D">
            <w:pPr>
              <w:tabs>
                <w:tab w:val="left" w:pos="1667"/>
              </w:tabs>
              <w:jc w:val="both"/>
            </w:pPr>
            <w:r w:rsidRPr="007B600D">
              <w:rPr>
                <w:sz w:val="28"/>
                <w:szCs w:val="28"/>
              </w:rPr>
              <w:t>2023-ПВ.076.1015-2200.013</w:t>
            </w:r>
            <w:r>
              <w:rPr>
                <w:sz w:val="28"/>
                <w:szCs w:val="28"/>
              </w:rPr>
              <w:t>.</w:t>
            </w:r>
          </w:p>
        </w:tc>
      </w:tr>
      <w:tr w:rsidR="00D25EE2" w:rsidTr="0020161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8233"/>
              </w:tabs>
              <w:jc w:val="both"/>
            </w:pPr>
            <w:r w:rsidRPr="00985B21">
              <w:rPr>
                <w:rFonts w:eastAsia="Calibri"/>
                <w:sz w:val="28"/>
                <w:szCs w:val="28"/>
                <w:lang w:eastAsia="en-US"/>
              </w:rPr>
              <w:t>с 1 января 2020 г. по 31 декабря 2022 г.</w:t>
            </w:r>
          </w:p>
        </w:tc>
      </w:tr>
      <w:tr w:rsidR="00D25EE2" w:rsidTr="0020161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Pr="0006495D" w:rsidRDefault="00D25EE2" w:rsidP="0020161D">
            <w:pPr>
              <w:jc w:val="both"/>
              <w:rPr>
                <w:sz w:val="28"/>
                <w:szCs w:val="28"/>
              </w:rPr>
            </w:pPr>
            <w:r w:rsidRPr="00C51997">
              <w:rPr>
                <w:sz w:val="28"/>
                <w:szCs w:val="28"/>
              </w:rPr>
              <w:t>23 рабочих дня с 25</w:t>
            </w:r>
            <w:r>
              <w:rPr>
                <w:sz w:val="28"/>
                <w:szCs w:val="28"/>
              </w:rPr>
              <w:t xml:space="preserve"> апреля </w:t>
            </w:r>
            <w:r w:rsidRPr="00C51997"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</w:rPr>
              <w:t xml:space="preserve"> г.</w:t>
            </w:r>
            <w:r w:rsidRPr="00C51997">
              <w:rPr>
                <w:sz w:val="28"/>
                <w:szCs w:val="28"/>
              </w:rPr>
              <w:t xml:space="preserve"> по 30</w:t>
            </w:r>
            <w:r>
              <w:rPr>
                <w:sz w:val="28"/>
                <w:szCs w:val="28"/>
              </w:rPr>
              <w:t xml:space="preserve"> мая </w:t>
            </w:r>
            <w:r w:rsidRPr="00C51997"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25EE2" w:rsidTr="0020161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t xml:space="preserve">Проведенной проверкой установлены отдельные нарушения требований законодательства Российской Федерации и иных нормативных актов </w:t>
            </w:r>
          </w:p>
        </w:tc>
      </w:tr>
      <w:tr w:rsidR="00D25EE2" w:rsidTr="0020161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E2" w:rsidRDefault="00D25EE2" w:rsidP="0020161D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9A2230">
              <w:rPr>
                <w:szCs w:val="28"/>
              </w:rPr>
              <w:t xml:space="preserve">Оформлен Акт выездной проверки от </w:t>
            </w:r>
            <w:r>
              <w:rPr>
                <w:szCs w:val="28"/>
              </w:rPr>
              <w:t xml:space="preserve">30 мая </w:t>
            </w:r>
            <w:r w:rsidRPr="009A2230">
              <w:rPr>
                <w:szCs w:val="28"/>
              </w:rPr>
              <w:t>202</w:t>
            </w:r>
            <w:r w:rsidRPr="0015419C">
              <w:rPr>
                <w:szCs w:val="28"/>
              </w:rPr>
              <w:t>3</w:t>
            </w:r>
            <w:r>
              <w:rPr>
                <w:szCs w:val="28"/>
              </w:rPr>
              <w:t xml:space="preserve"> г.</w:t>
            </w:r>
            <w:r w:rsidR="00831571">
              <w:rPr>
                <w:szCs w:val="28"/>
              </w:rPr>
              <w:t xml:space="preserve"> б/н.</w:t>
            </w:r>
          </w:p>
          <w:p w:rsidR="00D25EE2" w:rsidRDefault="00D25EE2" w:rsidP="0020161D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Вручен</w:t>
            </w:r>
            <w:r w:rsidRPr="009A2230">
              <w:rPr>
                <w:szCs w:val="28"/>
              </w:rPr>
              <w:t xml:space="preserve"> </w:t>
            </w:r>
            <w:r w:rsidR="0006495D">
              <w:rPr>
                <w:szCs w:val="28"/>
              </w:rPr>
              <w:t xml:space="preserve">объекту контроля </w:t>
            </w:r>
            <w:r>
              <w:rPr>
                <w:szCs w:val="28"/>
              </w:rPr>
              <w:t xml:space="preserve">30 мая </w:t>
            </w:r>
            <w:r w:rsidRPr="009A2230">
              <w:rPr>
                <w:szCs w:val="28"/>
              </w:rPr>
              <w:t>202</w:t>
            </w:r>
            <w:r w:rsidRPr="0015419C">
              <w:rPr>
                <w:szCs w:val="28"/>
              </w:rPr>
              <w:t>3</w:t>
            </w:r>
            <w:r>
              <w:rPr>
                <w:szCs w:val="28"/>
              </w:rPr>
              <w:t xml:space="preserve"> г.</w:t>
            </w:r>
          </w:p>
        </w:tc>
      </w:tr>
    </w:tbl>
    <w:p w:rsidR="00CB5A52" w:rsidRPr="00D25EE2" w:rsidRDefault="00CB5A52" w:rsidP="00D25EE2"/>
    <w:sectPr w:rsidR="00CB5A52" w:rsidRPr="00D25E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52"/>
    <w:rsid w:val="0006495D"/>
    <w:rsid w:val="0015419C"/>
    <w:rsid w:val="001A4615"/>
    <w:rsid w:val="001D3AE7"/>
    <w:rsid w:val="00332070"/>
    <w:rsid w:val="00365FFA"/>
    <w:rsid w:val="003C098B"/>
    <w:rsid w:val="00433AE2"/>
    <w:rsid w:val="004465D5"/>
    <w:rsid w:val="00467F0E"/>
    <w:rsid w:val="0067189B"/>
    <w:rsid w:val="006D0EFA"/>
    <w:rsid w:val="007628F4"/>
    <w:rsid w:val="00786453"/>
    <w:rsid w:val="00831571"/>
    <w:rsid w:val="00985B21"/>
    <w:rsid w:val="009A2230"/>
    <w:rsid w:val="00A202D9"/>
    <w:rsid w:val="00A417E1"/>
    <w:rsid w:val="00B3139E"/>
    <w:rsid w:val="00CB5A52"/>
    <w:rsid w:val="00D25EE2"/>
    <w:rsid w:val="00E1036A"/>
    <w:rsid w:val="00EB1552"/>
    <w:rsid w:val="00ED299B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1D064A-DA90-4971-9FEC-E049FA49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7060823-8F0C-478B-9A23-FCAD547EC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34</cp:revision>
  <dcterms:created xsi:type="dcterms:W3CDTF">2021-12-17T04:11:00Z</dcterms:created>
  <dcterms:modified xsi:type="dcterms:W3CDTF">2023-06-02T00:37:00Z</dcterms:modified>
</cp:coreProperties>
</file>