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A52" w:rsidRDefault="006D0EFA">
      <w:pPr>
        <w:spacing w:line="330" w:lineRule="atLeast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Информация о результатах</w:t>
      </w:r>
      <w:r w:rsidR="00B3139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проведенного контрольного мероприятия</w:t>
      </w:r>
    </w:p>
    <w:p w:rsidR="00CB5A52" w:rsidRDefault="00CB5A52">
      <w:pPr>
        <w:spacing w:line="330" w:lineRule="atLeast"/>
        <w:jc w:val="center"/>
        <w:rPr>
          <w:b/>
          <w:sz w:val="28"/>
          <w:szCs w:val="28"/>
        </w:rPr>
      </w:pPr>
    </w:p>
    <w:tbl>
      <w:tblPr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CB5A52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 w:rsidP="003C098B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19C" w:rsidRPr="00E90661" w:rsidRDefault="00E90661" w:rsidP="00A04938">
            <w:pPr>
              <w:shd w:val="clear" w:color="auto" w:fill="FFFFFF"/>
              <w:rPr>
                <w:rFonts w:eastAsia="Calibri"/>
                <w:sz w:val="28"/>
                <w:szCs w:val="28"/>
                <w:lang w:eastAsia="en-US"/>
              </w:rPr>
            </w:pPr>
            <w:r w:rsidRPr="00E90661">
              <w:rPr>
                <w:color w:val="000000"/>
                <w:sz w:val="28"/>
                <w:szCs w:val="28"/>
                <w:shd w:val="clear" w:color="auto" w:fill="FFFFFF"/>
              </w:rPr>
              <w:t>ФЕДЕРАЛЬНО</w:t>
            </w:r>
            <w:r w:rsidR="00A04938">
              <w:rPr>
                <w:color w:val="000000"/>
                <w:sz w:val="28"/>
                <w:szCs w:val="28"/>
                <w:shd w:val="clear" w:color="auto" w:fill="FFFFFF"/>
              </w:rPr>
              <w:t>Е КАЗЕННОЕ УЧРЕЖДЕНИЕ</w:t>
            </w:r>
            <w:r w:rsidRPr="00E90661">
              <w:rPr>
                <w:color w:val="000000"/>
                <w:sz w:val="28"/>
                <w:szCs w:val="28"/>
                <w:shd w:val="clear" w:color="auto" w:fill="FFFFFF"/>
              </w:rPr>
              <w:t xml:space="preserve"> «ОБЪЕДИНЕННОЕ СТРАТЕГИЧЕСКОЕ КОМАНДОВАНИЕ ВОСТОЧНОГО ВОЕННОГО ОКРУГА» (</w:t>
            </w:r>
            <w:r w:rsidRPr="00E90661">
              <w:rPr>
                <w:sz w:val="28"/>
                <w:szCs w:val="28"/>
              </w:rPr>
              <w:t>ФКУ «ОСК ВОСТОЧНОГО ВОЕННОГО ОКРУГА»</w:t>
            </w:r>
            <w:r w:rsidRPr="00E90661">
              <w:rPr>
                <w:color w:val="000000"/>
                <w:sz w:val="28"/>
                <w:szCs w:val="28"/>
                <w:shd w:val="clear" w:color="auto" w:fill="FFFFFF"/>
              </w:rPr>
              <w:t>)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CB5A52" w:rsidTr="009430B4">
        <w:trPr>
          <w:trHeight w:val="1281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467F0E" w:rsidRDefault="006D0EFA" w:rsidP="00E90661">
            <w:pPr>
              <w:tabs>
                <w:tab w:val="left" w:pos="823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x-none"/>
              </w:rPr>
              <w:t xml:space="preserve">Приказ Управления </w:t>
            </w:r>
            <w:r>
              <w:rPr>
                <w:sz w:val="28"/>
                <w:szCs w:val="28"/>
              </w:rPr>
              <w:t>Ф</w:t>
            </w:r>
            <w:r>
              <w:rPr>
                <w:sz w:val="28"/>
                <w:szCs w:val="28"/>
                <w:lang w:val="x-none"/>
              </w:rPr>
              <w:t xml:space="preserve">едерального казначейства 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  <w:lang w:val="x-none"/>
              </w:rPr>
              <w:t xml:space="preserve">по Хабаровскому краю </w:t>
            </w:r>
            <w:r w:rsidR="00C31030">
              <w:rPr>
                <w:sz w:val="28"/>
                <w:szCs w:val="28"/>
              </w:rPr>
              <w:t>от 1</w:t>
            </w:r>
            <w:r w:rsidR="00E90661">
              <w:rPr>
                <w:sz w:val="28"/>
                <w:szCs w:val="28"/>
              </w:rPr>
              <w:t>5.112023 № 364</w:t>
            </w:r>
            <w:r w:rsidR="009430B4">
              <w:rPr>
                <w:sz w:val="28"/>
                <w:szCs w:val="28"/>
              </w:rPr>
              <w:t>.</w:t>
            </w:r>
          </w:p>
        </w:tc>
      </w:tr>
      <w:tr w:rsidR="00CB5A52">
        <w:trPr>
          <w:trHeight w:val="956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8C136D" w:rsidRDefault="00C31030" w:rsidP="00E90661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D44ACD">
              <w:rPr>
                <w:sz w:val="28"/>
                <w:szCs w:val="28"/>
              </w:rPr>
              <w:t>непланов</w:t>
            </w:r>
            <w:r>
              <w:rPr>
                <w:sz w:val="28"/>
                <w:szCs w:val="28"/>
              </w:rPr>
              <w:t xml:space="preserve">ая </w:t>
            </w:r>
            <w:r w:rsidR="00E90661">
              <w:rPr>
                <w:sz w:val="28"/>
                <w:szCs w:val="28"/>
              </w:rPr>
              <w:t>выездная</w:t>
            </w:r>
            <w:r>
              <w:rPr>
                <w:sz w:val="28"/>
                <w:szCs w:val="28"/>
              </w:rPr>
              <w:t xml:space="preserve"> </w:t>
            </w:r>
            <w:r w:rsidR="006D0EFA">
              <w:rPr>
                <w:sz w:val="28"/>
                <w:szCs w:val="28"/>
                <w:lang w:val="x-none"/>
              </w:rPr>
              <w:t>проверка</w:t>
            </w:r>
            <w:r w:rsidR="008C136D">
              <w:rPr>
                <w:sz w:val="28"/>
                <w:szCs w:val="28"/>
              </w:rPr>
              <w:t>.</w:t>
            </w:r>
          </w:p>
        </w:tc>
      </w:tr>
      <w:tr w:rsidR="00CB5A52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552" w:rsidRPr="00E90661" w:rsidRDefault="00C31030" w:rsidP="00EB1552">
            <w:pPr>
              <w:tabs>
                <w:tab w:val="left" w:pos="1667"/>
              </w:tabs>
              <w:jc w:val="both"/>
              <w:rPr>
                <w:sz w:val="28"/>
                <w:szCs w:val="28"/>
              </w:rPr>
            </w:pPr>
            <w:r w:rsidRPr="00E90661">
              <w:rPr>
                <w:sz w:val="28"/>
                <w:szCs w:val="28"/>
              </w:rPr>
              <w:t>П</w:t>
            </w:r>
            <w:r w:rsidR="00E90661" w:rsidRPr="00E90661">
              <w:rPr>
                <w:sz w:val="28"/>
                <w:szCs w:val="28"/>
              </w:rPr>
              <w:t xml:space="preserve">роверка соблюдения законодательства Российской Федерации и иных правовых актов </w:t>
            </w:r>
            <w:r w:rsidR="00E90661" w:rsidRPr="00E90661">
              <w:rPr>
                <w:sz w:val="28"/>
                <w:szCs w:val="28"/>
              </w:rPr>
              <w:br/>
              <w:t xml:space="preserve">о контрактной системе в сфере закупок товаров, работ, услуг для обеспечения государственных и муниципальных нужд </w:t>
            </w:r>
            <w:r w:rsidR="00E90661">
              <w:rPr>
                <w:sz w:val="28"/>
                <w:szCs w:val="28"/>
              </w:rPr>
              <w:br/>
            </w:r>
            <w:r w:rsidR="00E90661" w:rsidRPr="00E90661">
              <w:rPr>
                <w:sz w:val="28"/>
                <w:szCs w:val="28"/>
              </w:rPr>
              <w:t>в отношении отдельных закупок для обеспечения федеральных нужд.</w:t>
            </w:r>
          </w:p>
          <w:p w:rsidR="00E90661" w:rsidRPr="00E90661" w:rsidRDefault="00E90661" w:rsidP="00E90661">
            <w:pPr>
              <w:jc w:val="both"/>
              <w:rPr>
                <w:sz w:val="28"/>
                <w:szCs w:val="28"/>
              </w:rPr>
            </w:pPr>
            <w:r w:rsidRPr="00E90661">
              <w:rPr>
                <w:sz w:val="28"/>
                <w:szCs w:val="28"/>
              </w:rPr>
              <w:t>Идентификатор контрольного мероприятия:</w:t>
            </w:r>
          </w:p>
          <w:p w:rsidR="00CB5A52" w:rsidRPr="00E90661" w:rsidRDefault="00E90661" w:rsidP="00E90661">
            <w:pPr>
              <w:spacing w:line="360" w:lineRule="atLeast"/>
              <w:jc w:val="both"/>
              <w:rPr>
                <w:sz w:val="28"/>
                <w:szCs w:val="28"/>
              </w:rPr>
            </w:pPr>
            <w:r w:rsidRPr="00E90661">
              <w:rPr>
                <w:sz w:val="28"/>
                <w:szCs w:val="28"/>
              </w:rPr>
              <w:t>2023-ВВ.000.0006-2200.006</w:t>
            </w:r>
            <w:r>
              <w:rPr>
                <w:sz w:val="28"/>
                <w:szCs w:val="28"/>
              </w:rPr>
              <w:t>.</w:t>
            </w:r>
          </w:p>
        </w:tc>
      </w:tr>
      <w:tr w:rsidR="00CB5A52">
        <w:trPr>
          <w:trHeight w:val="47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E90661" w:rsidRDefault="00E90661" w:rsidP="00E90661">
            <w:pPr>
              <w:ind w:firstLine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01.01.2022 по 31.10.2023.</w:t>
            </w:r>
          </w:p>
        </w:tc>
      </w:tr>
      <w:tr w:rsidR="00CB5A52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E90661" w:rsidRDefault="00E90661" w:rsidP="00E90661">
            <w:pPr>
              <w:jc w:val="both"/>
              <w:rPr>
                <w:sz w:val="28"/>
              </w:rPr>
            </w:pPr>
            <w:r>
              <w:rPr>
                <w:sz w:val="28"/>
              </w:rPr>
              <w:t>20 рабочих дней с 27.11.2023 по 22.12.2023.</w:t>
            </w:r>
          </w:p>
        </w:tc>
      </w:tr>
      <w:tr w:rsidR="00CB5A52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 w:rsidP="00786453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>
              <w:t xml:space="preserve">Проведенной проверкой </w:t>
            </w:r>
            <w:r w:rsidR="00786453">
              <w:t xml:space="preserve">установлены отдельные нарушения </w:t>
            </w:r>
            <w:r>
              <w:t>требований законодательст</w:t>
            </w:r>
            <w:r w:rsidR="00786453">
              <w:t>ва Российской Федерации и иных нормативных</w:t>
            </w:r>
            <w:r w:rsidR="008C136D">
              <w:t xml:space="preserve"> актов.</w:t>
            </w:r>
          </w:p>
        </w:tc>
      </w:tr>
      <w:tr w:rsidR="00CB5A52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661" w:rsidRDefault="009A2230" w:rsidP="00E90661">
            <w:pPr>
              <w:pStyle w:val="3"/>
              <w:tabs>
                <w:tab w:val="left" w:pos="317"/>
              </w:tabs>
              <w:ind w:firstLine="0"/>
              <w:jc w:val="left"/>
              <w:rPr>
                <w:szCs w:val="28"/>
              </w:rPr>
            </w:pPr>
            <w:r w:rsidRPr="009A2230">
              <w:rPr>
                <w:szCs w:val="28"/>
              </w:rPr>
              <w:t xml:space="preserve">Оформлен </w:t>
            </w:r>
            <w:r w:rsidR="00D02F2C">
              <w:rPr>
                <w:szCs w:val="28"/>
              </w:rPr>
              <w:t>а</w:t>
            </w:r>
            <w:r w:rsidRPr="009A2230">
              <w:rPr>
                <w:szCs w:val="28"/>
              </w:rPr>
              <w:t xml:space="preserve">кт </w:t>
            </w:r>
            <w:r w:rsidR="00E90661">
              <w:rPr>
                <w:szCs w:val="28"/>
              </w:rPr>
              <w:t>выездной</w:t>
            </w:r>
            <w:r w:rsidRPr="009A2230">
              <w:rPr>
                <w:szCs w:val="28"/>
              </w:rPr>
              <w:t xml:space="preserve"> проверки от </w:t>
            </w:r>
            <w:r w:rsidR="00E90661">
              <w:rPr>
                <w:szCs w:val="28"/>
              </w:rPr>
              <w:t>22.12.2023.</w:t>
            </w:r>
          </w:p>
          <w:p w:rsidR="00CB5A52" w:rsidRDefault="00C31030" w:rsidP="00E90661">
            <w:pPr>
              <w:pStyle w:val="3"/>
              <w:tabs>
                <w:tab w:val="left" w:pos="317"/>
              </w:tabs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Направлен</w:t>
            </w:r>
            <w:r w:rsidR="00A04938">
              <w:rPr>
                <w:szCs w:val="28"/>
              </w:rPr>
              <w:t xml:space="preserve"> (вручен)</w:t>
            </w:r>
            <w:r w:rsidR="009A2230" w:rsidRPr="009A2230">
              <w:rPr>
                <w:szCs w:val="28"/>
              </w:rPr>
              <w:t xml:space="preserve"> объекту контроля </w:t>
            </w:r>
            <w:r w:rsidR="00E90661">
              <w:rPr>
                <w:szCs w:val="28"/>
              </w:rPr>
              <w:t>22.12.2023.</w:t>
            </w:r>
          </w:p>
        </w:tc>
      </w:tr>
    </w:tbl>
    <w:p w:rsidR="00CB5A52" w:rsidRDefault="00CB5A52" w:rsidP="009430B4">
      <w:pPr>
        <w:spacing w:line="330" w:lineRule="atLeast"/>
        <w:rPr>
          <w:b/>
          <w:sz w:val="28"/>
          <w:szCs w:val="28"/>
        </w:rPr>
      </w:pPr>
    </w:p>
    <w:sectPr w:rsidR="00CB5A52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5A52" w:rsidRDefault="006D0EFA">
      <w:r>
        <w:separator/>
      </w:r>
    </w:p>
  </w:endnote>
  <w:endnote w:type="continuationSeparator" w:id="0">
    <w:p w:rsidR="00CB5A52" w:rsidRDefault="006D0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5A52" w:rsidRDefault="006D0EFA">
      <w:r>
        <w:separator/>
      </w:r>
    </w:p>
  </w:footnote>
  <w:footnote w:type="continuationSeparator" w:id="0">
    <w:p w:rsidR="00CB5A52" w:rsidRDefault="006D0E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A52" w:rsidRDefault="006D0EF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B5A52" w:rsidRDefault="00CB5A5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A52"/>
    <w:rsid w:val="0015419C"/>
    <w:rsid w:val="001D3AE7"/>
    <w:rsid w:val="003506F5"/>
    <w:rsid w:val="00365FFA"/>
    <w:rsid w:val="003C098B"/>
    <w:rsid w:val="00433AE2"/>
    <w:rsid w:val="00467F0E"/>
    <w:rsid w:val="006D0EFA"/>
    <w:rsid w:val="007628F4"/>
    <w:rsid w:val="00786453"/>
    <w:rsid w:val="008C136D"/>
    <w:rsid w:val="009430B4"/>
    <w:rsid w:val="009A2230"/>
    <w:rsid w:val="00A04938"/>
    <w:rsid w:val="00A202D9"/>
    <w:rsid w:val="00A417E1"/>
    <w:rsid w:val="00B3139E"/>
    <w:rsid w:val="00C31030"/>
    <w:rsid w:val="00CB5A52"/>
    <w:rsid w:val="00D02F2C"/>
    <w:rsid w:val="00E1036A"/>
    <w:rsid w:val="00E90661"/>
    <w:rsid w:val="00E96C87"/>
    <w:rsid w:val="00EB1552"/>
    <w:rsid w:val="00F3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B2BA77A-B3A3-40E5-ADBC-3133EFE4E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E96C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SFKTablenorm">
    <w:name w:val="_ASFK_Table_norm"/>
    <w:uiPriority w:val="99"/>
    <w:rsid w:val="00E96C87"/>
    <w:pPr>
      <w:widowControl w:val="0"/>
      <w:autoSpaceDE w:val="0"/>
      <w:autoSpaceDN w:val="0"/>
      <w:adjustRightInd w:val="0"/>
      <w:spacing w:before="60" w:after="60" w:line="240" w:lineRule="auto"/>
      <w:contextualSpacing/>
    </w:pPr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31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C26751FD-4D5C-4EF3-9DDC-0C875DDAB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MashencevAN</dc:creator>
  <cp:lastModifiedBy>Косимова Марина Павловна</cp:lastModifiedBy>
  <cp:revision>6</cp:revision>
  <dcterms:created xsi:type="dcterms:W3CDTF">2023-06-02T03:57:00Z</dcterms:created>
  <dcterms:modified xsi:type="dcterms:W3CDTF">2023-12-26T01:02:00Z</dcterms:modified>
</cp:coreProperties>
</file>